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A0" w:rsidRDefault="00C514F8">
      <w:bookmarkStart w:id="0" w:name="_GoBack"/>
      <w:bookmarkEnd w:id="0"/>
      <w:r>
        <w:t>Sites announce 1000 books before kindergarten app</w:t>
      </w:r>
    </w:p>
    <w:p w:rsidR="002A03DC" w:rsidRDefault="00F86548">
      <w:hyperlink r:id="rId4" w:history="1">
        <w:r w:rsidR="002A03DC" w:rsidRPr="0064194F">
          <w:rPr>
            <w:rStyle w:val="Hyperlink"/>
          </w:rPr>
          <w:t>http://www.jeffersonwilibrary.org/1000-books-before-kindergarten/</w:t>
        </w:r>
      </w:hyperlink>
    </w:p>
    <w:p w:rsidR="002A03DC" w:rsidRDefault="00F86548">
      <w:hyperlink r:id="rId5" w:history="1">
        <w:r w:rsidR="002A03DC" w:rsidRPr="0064194F">
          <w:rPr>
            <w:rStyle w:val="Hyperlink"/>
          </w:rPr>
          <w:t>http://www.menomoneefallslibrary.org/1000-books-before-kindergarten-app/</w:t>
        </w:r>
      </w:hyperlink>
      <w:r w:rsidR="002A03DC">
        <w:t xml:space="preserve"> </w:t>
      </w:r>
    </w:p>
    <w:p w:rsidR="002A03DC" w:rsidRDefault="002A03DC">
      <w:r>
        <w:t xml:space="preserve">Encouraging parents to use the app or the paper model: </w:t>
      </w:r>
      <w:hyperlink r:id="rId6" w:history="1">
        <w:r w:rsidRPr="0064194F">
          <w:rPr>
            <w:rStyle w:val="Hyperlink"/>
          </w:rPr>
          <w:t>http://www.menomoneefallslibrary.org/youth/youth-activities/1000-books-before-kindergarten/</w:t>
        </w:r>
      </w:hyperlink>
    </w:p>
    <w:p w:rsidR="002A03DC" w:rsidRDefault="00F86548">
      <w:hyperlink r:id="rId7" w:history="1">
        <w:r w:rsidR="002A03DC" w:rsidRPr="0064194F">
          <w:rPr>
            <w:rStyle w:val="Hyperlink"/>
          </w:rPr>
          <w:t>https://uwm.edu/appbrewery/1000-books-before-kindergarten/</w:t>
        </w:r>
      </w:hyperlink>
    </w:p>
    <w:p w:rsidR="002A03DC" w:rsidRDefault="00F86548">
      <w:hyperlink r:id="rId8" w:history="1">
        <w:r w:rsidR="002A03DC" w:rsidRPr="0064194F">
          <w:rPr>
            <w:rStyle w:val="Hyperlink"/>
          </w:rPr>
          <w:t>http://www.newberlinlibrary.org/whats-new/blog/?ID=96</w:t>
        </w:r>
      </w:hyperlink>
    </w:p>
    <w:p w:rsidR="002A03DC" w:rsidRDefault="00C514F8">
      <w:r>
        <w:t xml:space="preserve">There are many more examples online. Search “1000 books before kindergarten app” and scroll through the pages of examples! </w:t>
      </w:r>
    </w:p>
    <w:p w:rsidR="002A03DC" w:rsidRDefault="002A03DC"/>
    <w:p w:rsidR="002A03DC" w:rsidRDefault="002A03DC"/>
    <w:sectPr w:rsidR="002A0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DC"/>
    <w:rsid w:val="002A03DC"/>
    <w:rsid w:val="004030C7"/>
    <w:rsid w:val="00BE6403"/>
    <w:rsid w:val="00C514F8"/>
    <w:rsid w:val="00F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9A219-2259-454D-B699-628ED56A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berlinlibrary.org/whats-new/blog/?ID=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wm.edu/appbrewery/1000-books-before-kindergart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omoneefallslibrary.org/youth/youth-activities/1000-books-before-kindergarten/" TargetMode="External"/><Relationship Id="rId5" Type="http://schemas.openxmlformats.org/officeDocument/2006/relationships/hyperlink" Target="http://www.menomoneefallslibrary.org/1000-books-before-kindergarten-app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jeffersonwilibrary.org/1000-books-before-kindergarte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Angela</dc:creator>
  <cp:keywords/>
  <dc:description/>
  <cp:lastModifiedBy>Anne Hamland</cp:lastModifiedBy>
  <cp:revision>2</cp:revision>
  <dcterms:created xsi:type="dcterms:W3CDTF">2016-09-02T20:29:00Z</dcterms:created>
  <dcterms:modified xsi:type="dcterms:W3CDTF">2016-09-02T20:29:00Z</dcterms:modified>
</cp:coreProperties>
</file>